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36E" w:rsidRPr="00870E0A" w:rsidRDefault="00870E0A" w:rsidP="00870E0A">
      <w:pPr>
        <w:bidi/>
        <w:rPr>
          <w:rFonts w:cs="B Nazanin" w:hint="cs"/>
          <w:sz w:val="24"/>
          <w:szCs w:val="24"/>
          <w:rtl/>
          <w:lang w:bidi="fa-IR"/>
        </w:rPr>
      </w:pPr>
      <w:r w:rsidRPr="00870E0A">
        <w:rPr>
          <w:rFonts w:cs="B Nazanin"/>
          <w:sz w:val="24"/>
          <w:szCs w:val="24"/>
          <w:rtl/>
        </w:rPr>
        <w:t>داور</w:t>
      </w:r>
      <w:r w:rsidRPr="00870E0A">
        <w:rPr>
          <w:rFonts w:cs="B Nazanin" w:hint="cs"/>
          <w:sz w:val="24"/>
          <w:szCs w:val="24"/>
          <w:rtl/>
        </w:rPr>
        <w:t>ی</w:t>
      </w:r>
      <w:r w:rsidRPr="00870E0A">
        <w:rPr>
          <w:rFonts w:cs="B Nazanin"/>
          <w:sz w:val="24"/>
          <w:szCs w:val="24"/>
          <w:rtl/>
        </w:rPr>
        <w:t xml:space="preserve"> چک</w:t>
      </w:r>
      <w:r w:rsidRPr="00870E0A">
        <w:rPr>
          <w:rFonts w:cs="B Nazanin" w:hint="cs"/>
          <w:sz w:val="24"/>
          <w:szCs w:val="24"/>
          <w:rtl/>
        </w:rPr>
        <w:t>ی</w:t>
      </w:r>
      <w:r w:rsidRPr="00870E0A">
        <w:rPr>
          <w:rFonts w:cs="B Nazanin" w:hint="eastAsia"/>
          <w:sz w:val="24"/>
          <w:szCs w:val="24"/>
          <w:rtl/>
        </w:rPr>
        <w:t>ده</w:t>
      </w:r>
      <w:r w:rsidRPr="00870E0A">
        <w:rPr>
          <w:rFonts w:cs="B Nazanin"/>
          <w:sz w:val="24"/>
          <w:szCs w:val="24"/>
          <w:rtl/>
        </w:rPr>
        <w:t xml:space="preserve"> مقالات در هما</w:t>
      </w:r>
      <w:r w:rsidRPr="00870E0A">
        <w:rPr>
          <w:rFonts w:cs="B Nazanin" w:hint="cs"/>
          <w:sz w:val="24"/>
          <w:szCs w:val="24"/>
          <w:rtl/>
        </w:rPr>
        <w:t>ی</w:t>
      </w:r>
      <w:r w:rsidRPr="00870E0A">
        <w:rPr>
          <w:rFonts w:cs="B Nazanin" w:hint="eastAsia"/>
          <w:sz w:val="24"/>
          <w:szCs w:val="24"/>
          <w:rtl/>
        </w:rPr>
        <w:t>ش</w:t>
      </w:r>
      <w:r w:rsidRPr="00870E0A">
        <w:rPr>
          <w:rFonts w:cs="B Nazanin"/>
          <w:sz w:val="24"/>
          <w:szCs w:val="24"/>
          <w:rtl/>
        </w:rPr>
        <w:t xml:space="preserve"> ها و کنگره ها</w:t>
      </w:r>
      <w:r w:rsidRPr="00870E0A">
        <w:rPr>
          <w:rFonts w:cs="B Nazanin" w:hint="cs"/>
          <w:sz w:val="24"/>
          <w:szCs w:val="24"/>
          <w:rtl/>
        </w:rPr>
        <w:t>ی</w:t>
      </w:r>
      <w:r w:rsidRPr="00870E0A">
        <w:rPr>
          <w:rFonts w:cs="B Nazanin"/>
          <w:sz w:val="24"/>
          <w:szCs w:val="24"/>
          <w:rtl/>
        </w:rPr>
        <w:t xml:space="preserve"> مل</w:t>
      </w:r>
      <w:r w:rsidRPr="00870E0A">
        <w:rPr>
          <w:rFonts w:cs="B Nazanin" w:hint="cs"/>
          <w:sz w:val="24"/>
          <w:szCs w:val="24"/>
          <w:rtl/>
        </w:rPr>
        <w:t>ی</w:t>
      </w:r>
      <w:r w:rsidRPr="00870E0A">
        <w:rPr>
          <w:rFonts w:cs="B Nazanin"/>
          <w:sz w:val="24"/>
          <w:szCs w:val="24"/>
          <w:rtl/>
        </w:rPr>
        <w:t xml:space="preserve"> و ب</w:t>
      </w:r>
      <w:r w:rsidRPr="00870E0A">
        <w:rPr>
          <w:rFonts w:cs="B Nazanin" w:hint="cs"/>
          <w:sz w:val="24"/>
          <w:szCs w:val="24"/>
          <w:rtl/>
        </w:rPr>
        <w:t>ی</w:t>
      </w:r>
      <w:r w:rsidRPr="00870E0A">
        <w:rPr>
          <w:rFonts w:cs="B Nazanin" w:hint="eastAsia"/>
          <w:sz w:val="24"/>
          <w:szCs w:val="24"/>
          <w:rtl/>
        </w:rPr>
        <w:t>ن</w:t>
      </w:r>
      <w:r w:rsidRPr="00870E0A">
        <w:rPr>
          <w:rFonts w:cs="B Nazanin"/>
          <w:sz w:val="24"/>
          <w:szCs w:val="24"/>
          <w:rtl/>
        </w:rPr>
        <w:t xml:space="preserve"> الملل</w:t>
      </w:r>
      <w:r w:rsidRPr="00870E0A">
        <w:rPr>
          <w:rFonts w:cs="B Nazanin" w:hint="cs"/>
          <w:sz w:val="24"/>
          <w:szCs w:val="24"/>
          <w:rtl/>
        </w:rPr>
        <w:t>ی</w:t>
      </w:r>
      <w:r w:rsidRPr="00870E0A">
        <w:rPr>
          <w:rFonts w:cs="B Nazanin"/>
          <w:sz w:val="24"/>
          <w:szCs w:val="24"/>
          <w:rtl/>
        </w:rPr>
        <w:t xml:space="preserve"> دکتر معدنچ</w:t>
      </w:r>
      <w:r w:rsidRPr="00870E0A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 xml:space="preserve"> تاریخ 30/08/1403</w:t>
      </w:r>
      <w:bookmarkStart w:id="0" w:name="_GoBack"/>
      <w:bookmarkEnd w:id="0"/>
    </w:p>
    <w:p w:rsidR="00A6336E" w:rsidRDefault="00A6336E" w:rsidP="00D01DD9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 wp14:anchorId="463E752E" wp14:editId="6522434B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A6336E" w:rsidRDefault="00A6336E" w:rsidP="00A6336E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 wp14:anchorId="4D68A4F1" wp14:editId="428C847F">
            <wp:extent cx="4572000" cy="27432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01DD9" w:rsidRDefault="00D01DD9" w:rsidP="00D01DD9">
      <w:pPr>
        <w:bidi/>
        <w:jc w:val="center"/>
        <w:rPr>
          <w:rtl/>
        </w:rPr>
      </w:pPr>
    </w:p>
    <w:p w:rsidR="00D01DD9" w:rsidRDefault="00D01DD9" w:rsidP="00D01DD9">
      <w:pPr>
        <w:bidi/>
        <w:jc w:val="center"/>
        <w:rPr>
          <w:rtl/>
        </w:rPr>
      </w:pPr>
      <w:r>
        <w:rPr>
          <w:noProof/>
        </w:rPr>
        <w:lastRenderedPageBreak/>
        <w:drawing>
          <wp:inline distT="0" distB="0" distL="0" distR="0" wp14:anchorId="2E6C38EB" wp14:editId="08D048D8">
            <wp:extent cx="4572000" cy="274320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01DD9" w:rsidRDefault="00D01DD9" w:rsidP="00D01DD9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 wp14:anchorId="5BB302CC" wp14:editId="7D7F2259">
            <wp:extent cx="4572000" cy="2743200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E5BAA" w:rsidRDefault="004E5BAA" w:rsidP="004E5BAA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 wp14:anchorId="26401443" wp14:editId="0356275C">
            <wp:extent cx="4572000" cy="2743200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E5BAA" w:rsidRDefault="004E5BAA" w:rsidP="004E5BAA">
      <w:pPr>
        <w:bidi/>
        <w:jc w:val="center"/>
        <w:rPr>
          <w:rtl/>
        </w:rPr>
      </w:pPr>
      <w:r>
        <w:rPr>
          <w:noProof/>
        </w:rPr>
        <w:lastRenderedPageBreak/>
        <w:drawing>
          <wp:inline distT="0" distB="0" distL="0" distR="0" wp14:anchorId="3DE4130A" wp14:editId="71BB3D06">
            <wp:extent cx="4572000" cy="2743200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843DD" w:rsidRDefault="003843DD" w:rsidP="003843DD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 wp14:anchorId="23941DD3" wp14:editId="0448E9E5">
            <wp:extent cx="4572000" cy="2743200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843DD" w:rsidRDefault="003843DD" w:rsidP="003843DD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 wp14:anchorId="18F72732" wp14:editId="5CA766E7">
            <wp:extent cx="4572000" cy="2743200"/>
            <wp:effectExtent l="0" t="0" r="0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46DCF" w:rsidRDefault="00D46DCF" w:rsidP="00D46DCF">
      <w:pPr>
        <w:bidi/>
        <w:jc w:val="center"/>
        <w:rPr>
          <w:rtl/>
        </w:rPr>
      </w:pPr>
      <w:r>
        <w:rPr>
          <w:noProof/>
        </w:rPr>
        <w:lastRenderedPageBreak/>
        <w:drawing>
          <wp:inline distT="0" distB="0" distL="0" distR="0" wp14:anchorId="0AD2393D" wp14:editId="3DEAA0CB">
            <wp:extent cx="4572000" cy="2743200"/>
            <wp:effectExtent l="0" t="0" r="0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9304E" w:rsidRDefault="0029304E" w:rsidP="0029304E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 wp14:anchorId="114BBC5E" wp14:editId="21862476">
            <wp:extent cx="4572000" cy="2743200"/>
            <wp:effectExtent l="0" t="0" r="0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9304E" w:rsidRDefault="0029304E" w:rsidP="0029304E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 wp14:anchorId="51A9C374" wp14:editId="78BC124D">
            <wp:extent cx="4572000" cy="2743200"/>
            <wp:effectExtent l="0" t="0" r="0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17500" w:rsidRDefault="00E17500" w:rsidP="00E17500">
      <w:pPr>
        <w:bidi/>
        <w:jc w:val="center"/>
        <w:rPr>
          <w:rtl/>
        </w:rPr>
      </w:pPr>
      <w:r>
        <w:rPr>
          <w:noProof/>
        </w:rPr>
        <w:lastRenderedPageBreak/>
        <w:drawing>
          <wp:inline distT="0" distB="0" distL="0" distR="0" wp14:anchorId="1BFCE25A" wp14:editId="4F844573">
            <wp:extent cx="4572000" cy="2743200"/>
            <wp:effectExtent l="0" t="0" r="0" b="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17500" w:rsidRDefault="00E17500" w:rsidP="00E17500">
      <w:pPr>
        <w:bidi/>
        <w:jc w:val="center"/>
      </w:pPr>
      <w:r>
        <w:rPr>
          <w:noProof/>
        </w:rPr>
        <w:drawing>
          <wp:inline distT="0" distB="0" distL="0" distR="0" wp14:anchorId="290926B4" wp14:editId="5F1E9910">
            <wp:extent cx="4572000" cy="2743200"/>
            <wp:effectExtent l="0" t="0" r="0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sectPr w:rsidR="00E17500" w:rsidSect="00D01DD9">
      <w:pgSz w:w="12240" w:h="15840"/>
      <w:pgMar w:top="1440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36E"/>
    <w:rsid w:val="0029304E"/>
    <w:rsid w:val="003843DD"/>
    <w:rsid w:val="004E5BAA"/>
    <w:rsid w:val="00870E0A"/>
    <w:rsid w:val="00A6336E"/>
    <w:rsid w:val="00D01DD9"/>
    <w:rsid w:val="00D46DCF"/>
    <w:rsid w:val="00E17500"/>
    <w:rsid w:val="00F4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586BB"/>
  <w15:chartTrackingRefBased/>
  <w15:docId w15:val="{9E3DF95B-8AEC-4776-ADC3-859C5AFAB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hart" Target="charts/chart13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10" Type="http://schemas.openxmlformats.org/officeDocument/2006/relationships/chart" Target="charts/chart7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نحوه اطلاع رسانی کارگاه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BEE-4DE1-A985-7D7934E655E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BEE-4DE1-A985-7D7934E655E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BEE-4DE1-A985-7D7934E655E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BEE-4DE1-A985-7D7934E655E5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CBEE-4DE1-A985-7D7934E655E5}"/>
              </c:ext>
            </c:extLst>
          </c:dPt>
          <c:cat>
            <c:strRef>
              <c:f>'[from_zes_Assessment_exported.xlsx]Sheet 1'!$E$98:$E$102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1'!$F$98:$F$102</c:f>
              <c:numCache>
                <c:formatCode>0%</c:formatCode>
                <c:ptCount val="5"/>
                <c:pt idx="0">
                  <c:v>0.65909090909090906</c:v>
                </c:pt>
                <c:pt idx="1">
                  <c:v>0.22727272727272727</c:v>
                </c:pt>
                <c:pt idx="2">
                  <c:v>6.8181818181818177E-2</c:v>
                </c:pt>
                <c:pt idx="3">
                  <c:v>2.2727272727272728E-2</c:v>
                </c:pt>
                <c:pt idx="4">
                  <c:v>2.2727272727272728E-2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CBEE-4DE1-A985-7D7934E655E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آمادگی مدرس در پاسخگویی به سوالات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A72-434E-AED0-48AD2FCBAEA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A72-434E-AED0-48AD2FCBAEA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A72-434E-AED0-48AD2FCBAEA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0A72-434E-AED0-48AD2FCBAEA0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0A72-434E-AED0-48AD2FCBAEA0}"/>
              </c:ext>
            </c:extLst>
          </c:dPt>
          <c:cat>
            <c:strRef>
              <c:f>'[from_zes_Assessment_exported.xlsx]Sheet 1'!$E$98:$E$102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1'!$O$98:$O$102</c:f>
              <c:numCache>
                <c:formatCode>0%</c:formatCode>
                <c:ptCount val="5"/>
                <c:pt idx="0">
                  <c:v>0.72727272727272729</c:v>
                </c:pt>
                <c:pt idx="1">
                  <c:v>0.19318181818181818</c:v>
                </c:pt>
                <c:pt idx="2">
                  <c:v>7.9545454545454544E-2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0A72-434E-AED0-48AD2FCBAEA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شروع و اتمام به موقع کارگاه آموزشی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80A-44F7-92A9-C080F0224BE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80A-44F7-92A9-C080F0224BE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680A-44F7-92A9-C080F0224BE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680A-44F7-92A9-C080F0224BE6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680A-44F7-92A9-C080F0224BE6}"/>
              </c:ext>
            </c:extLst>
          </c:dPt>
          <c:cat>
            <c:strRef>
              <c:f>'[from_zes_Assessment_exported.xlsx]Sheet 1'!$E$98:$E$102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1'!$P$98:$P$102</c:f>
              <c:numCache>
                <c:formatCode>0%</c:formatCode>
                <c:ptCount val="5"/>
                <c:pt idx="0">
                  <c:v>0.69318181818181823</c:v>
                </c:pt>
                <c:pt idx="1">
                  <c:v>0.22727272727272727</c:v>
                </c:pt>
                <c:pt idx="2">
                  <c:v>6.8181818181818177E-2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680A-44F7-92A9-C080F0224BE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تاریخ و ساعت برگزاری کارگاه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998-49EE-AD01-476260FCC84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998-49EE-AD01-476260FCC84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998-49EE-AD01-476260FCC84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998-49EE-AD01-476260FCC842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F998-49EE-AD01-476260FCC842}"/>
              </c:ext>
            </c:extLst>
          </c:dPt>
          <c:cat>
            <c:strRef>
              <c:f>'[from_zes_Assessment_exported.xlsx]Sheet 1'!$E$98:$E$102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1'!$Q$98:$Q$102</c:f>
              <c:numCache>
                <c:formatCode>0%</c:formatCode>
                <c:ptCount val="5"/>
                <c:pt idx="0">
                  <c:v>0.54545454545454541</c:v>
                </c:pt>
                <c:pt idx="1">
                  <c:v>0.22727272727272727</c:v>
                </c:pt>
                <c:pt idx="2">
                  <c:v>0.14772727272727273</c:v>
                </c:pt>
                <c:pt idx="3">
                  <c:v>5.6818181818181816E-2</c:v>
                </c:pt>
                <c:pt idx="4">
                  <c:v>2.2727272727272728E-2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998-49EE-AD01-476260FCC84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ارزیابی کلی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54A-4A33-AB3B-1D7A64BE6C9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54A-4A33-AB3B-1D7A64BE6C9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54A-4A33-AB3B-1D7A64BE6C91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54A-4A33-AB3B-1D7A64BE6C91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454A-4A33-AB3B-1D7A64BE6C91}"/>
              </c:ext>
            </c:extLst>
          </c:dPt>
          <c:cat>
            <c:strRef>
              <c:f>'[from_zes_Assessment_exported.xlsx]Sheet 1'!$E$98:$E$102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1'!$R$98:$R$102</c:f>
              <c:numCache>
                <c:formatCode>0%</c:formatCode>
                <c:ptCount val="5"/>
                <c:pt idx="0">
                  <c:v>0.65909090909090906</c:v>
                </c:pt>
                <c:pt idx="1">
                  <c:v>0.22727272727272727</c:v>
                </c:pt>
                <c:pt idx="2">
                  <c:v>9.0909090909090912E-2</c:v>
                </c:pt>
                <c:pt idx="3">
                  <c:v>1.1363636363636364E-2</c:v>
                </c:pt>
                <c:pt idx="4">
                  <c:v>1.1363636363636364E-2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454A-4A33-AB3B-1D7A64BE6C9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قابل درک بودن محتوای آموزشی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A01-4592-8EDB-C215A77B0A7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A01-4592-8EDB-C215A77B0A7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DA01-4592-8EDB-C215A77B0A7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DA01-4592-8EDB-C215A77B0A75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DA01-4592-8EDB-C215A77B0A75}"/>
              </c:ext>
            </c:extLst>
          </c:dPt>
          <c:cat>
            <c:strRef>
              <c:f>'[from_zes_Assessment_exported.xlsx]Sheet 1'!$E$98:$E$102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1'!$G$98:$G$102</c:f>
              <c:numCache>
                <c:formatCode>0%</c:formatCode>
                <c:ptCount val="5"/>
                <c:pt idx="0">
                  <c:v>0.71590909090909094</c:v>
                </c:pt>
                <c:pt idx="1">
                  <c:v>0.23863636363636365</c:v>
                </c:pt>
                <c:pt idx="2">
                  <c:v>4.5454545454545456E-2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DA01-4592-8EDB-C215A77B0A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بهره گیری مدرس از شیوه های مناسب و متنوع تدریس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DB5-4822-AA58-503274868DE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DB5-4822-AA58-503274868DE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BDB5-4822-AA58-503274868DE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BDB5-4822-AA58-503274868DEC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BDB5-4822-AA58-503274868DEC}"/>
              </c:ext>
            </c:extLst>
          </c:dPt>
          <c:cat>
            <c:strRef>
              <c:f>'[from_zes_Assessment_exported.xlsx]Sheet 1'!$E$98:$E$102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1'!$H$98:$H$102</c:f>
              <c:numCache>
                <c:formatCode>0%</c:formatCode>
                <c:ptCount val="5"/>
                <c:pt idx="0">
                  <c:v>0.65909090909090906</c:v>
                </c:pt>
                <c:pt idx="1">
                  <c:v>6.8181818181818177E-2</c:v>
                </c:pt>
                <c:pt idx="2">
                  <c:v>6.8181818181818177E-2</c:v>
                </c:pt>
                <c:pt idx="3">
                  <c:v>0</c:v>
                </c:pt>
                <c:pt idx="4">
                  <c:v>1.1363636363636364E-2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DB5-4822-AA58-503274868DE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کمیت و کیفیت محتویات ارائه شده در ایجاد توانایی های کاربردی (دانش کاربردی)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B29-4E6A-B51C-6D41F050258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B29-4E6A-B51C-6D41F050258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B29-4E6A-B51C-6D41F050258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B29-4E6A-B51C-6D41F0502580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4B29-4E6A-B51C-6D41F0502580}"/>
              </c:ext>
            </c:extLst>
          </c:dPt>
          <c:cat>
            <c:strRef>
              <c:f>'[from_zes_Assessment_exported.xlsx]Sheet 1'!$E$98:$E$102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1'!$I$98:$I$102</c:f>
              <c:numCache>
                <c:formatCode>0%</c:formatCode>
                <c:ptCount val="5"/>
                <c:pt idx="0">
                  <c:v>0.64772727272727271</c:v>
                </c:pt>
                <c:pt idx="1">
                  <c:v>0.28409090909090912</c:v>
                </c:pt>
                <c:pt idx="2">
                  <c:v>0.13636363636363635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4B29-4E6A-B51C-6D41F05025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توانایی مدیریت کارگاه و استفاده مناسب از زمان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D7D-49DE-A648-954A165B360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D7D-49DE-A648-954A165B360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D7D-49DE-A648-954A165B360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D7D-49DE-A648-954A165B3603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9D7D-49DE-A648-954A165B3603}"/>
              </c:ext>
            </c:extLst>
          </c:dPt>
          <c:cat>
            <c:strRef>
              <c:f>'[from_zes_Assessment_exported.xlsx]Sheet 1'!$E$98:$E$102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1'!$J$98:$J$102</c:f>
              <c:numCache>
                <c:formatCode>0%</c:formatCode>
                <c:ptCount val="5"/>
                <c:pt idx="0">
                  <c:v>0.71590909090909094</c:v>
                </c:pt>
                <c:pt idx="1">
                  <c:v>0.21590909090909091</c:v>
                </c:pt>
                <c:pt idx="2">
                  <c:v>6.8181818181818177E-2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9D7D-49DE-A648-954A165B360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تازگی و جدید بودن مطالب ارائه شده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1B8-4873-BFBA-9B481C3C9E6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1B8-4873-BFBA-9B481C3C9E6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1B8-4873-BFBA-9B481C3C9E6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81B8-4873-BFBA-9B481C3C9E65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81B8-4873-BFBA-9B481C3C9E65}"/>
              </c:ext>
            </c:extLst>
          </c:dPt>
          <c:cat>
            <c:strRef>
              <c:f>'[from_zes_Assessment_exported.xlsx]Sheet 1'!$E$98:$E$102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1'!$K$98:$K$102</c:f>
              <c:numCache>
                <c:formatCode>0%</c:formatCode>
                <c:ptCount val="5"/>
                <c:pt idx="0">
                  <c:v>0.63636363636363635</c:v>
                </c:pt>
                <c:pt idx="1">
                  <c:v>0.25</c:v>
                </c:pt>
                <c:pt idx="2">
                  <c:v>0.10227272727272728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81B8-4873-BFBA-9B481C3C9E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میزان تسلط مدرس به محتوای کارگاه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51EC-4F7B-B472-95637D49640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51EC-4F7B-B472-95637D49640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51EC-4F7B-B472-95637D49640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51EC-4F7B-B472-95637D49640F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51EC-4F7B-B472-95637D49640F}"/>
              </c:ext>
            </c:extLst>
          </c:dPt>
          <c:cat>
            <c:strRef>
              <c:f>'[from_zes_Assessment_exported.xlsx]Sheet 1'!$E$98:$E$102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1'!$L$98:$L$102</c:f>
              <c:numCache>
                <c:formatCode>0%</c:formatCode>
                <c:ptCount val="5"/>
                <c:pt idx="0">
                  <c:v>0.72727272727272729</c:v>
                </c:pt>
                <c:pt idx="1">
                  <c:v>0.20454545454545456</c:v>
                </c:pt>
                <c:pt idx="2">
                  <c:v>5.6818181818181816E-2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51EC-4F7B-B472-95637D49640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تناسب ساعت کارگاه با محتوای ارائه شده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1547-4D3E-A85B-C0A14D38866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1547-4D3E-A85B-C0A14D38866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1547-4D3E-A85B-C0A14D38866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1547-4D3E-A85B-C0A14D38866B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1547-4D3E-A85B-C0A14D38866B}"/>
              </c:ext>
            </c:extLst>
          </c:dPt>
          <c:cat>
            <c:strRef>
              <c:f>'[from_zes_Assessment_exported.xlsx]Sheet 1'!$E$98:$E$102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1'!$M$98:$M$102</c:f>
              <c:numCache>
                <c:formatCode>0%</c:formatCode>
                <c:ptCount val="5"/>
                <c:pt idx="0">
                  <c:v>0.70454545454545459</c:v>
                </c:pt>
                <c:pt idx="1">
                  <c:v>0.23863636363636365</c:v>
                </c:pt>
                <c:pt idx="2">
                  <c:v>5.6818181818181816E-2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1547-4D3E-A85B-C0A14D3886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توالی مناسب و منطقی محتویات ارائه شده در کارگاه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582-486C-B409-294F8C0FEDD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582-486C-B409-294F8C0FEDD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582-486C-B409-294F8C0FEDD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582-486C-B409-294F8C0FEDDC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9582-486C-B409-294F8C0FEDDC}"/>
              </c:ext>
            </c:extLst>
          </c:dPt>
          <c:cat>
            <c:strRef>
              <c:f>'[from_zes_Assessment_exported.xlsx]Sheet 1'!$E$98:$E$102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1'!$N$98:$N$102</c:f>
              <c:numCache>
                <c:formatCode>0%</c:formatCode>
                <c:ptCount val="5"/>
                <c:pt idx="0">
                  <c:v>0.71590909090909094</c:v>
                </c:pt>
                <c:pt idx="1">
                  <c:v>0.19318181818181818</c:v>
                </c:pt>
                <c:pt idx="2">
                  <c:v>7.9545454545454544E-2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9582-486C-B409-294F8C0FEDD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تقوی پور</dc:creator>
  <cp:keywords/>
  <dc:description/>
  <cp:lastModifiedBy>سمیرا تقوی پور</cp:lastModifiedBy>
  <cp:revision>2</cp:revision>
  <dcterms:created xsi:type="dcterms:W3CDTF">2024-11-24T09:34:00Z</dcterms:created>
  <dcterms:modified xsi:type="dcterms:W3CDTF">2024-11-24T11:18:00Z</dcterms:modified>
</cp:coreProperties>
</file>